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C9A" w:rsidRDefault="00F82CDF" w:rsidP="00941A24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</w:t>
      </w:r>
      <w:r w:rsidR="00BE6F7F">
        <w:rPr>
          <w:rFonts w:ascii="Verdana" w:hAnsi="Verdana"/>
          <w:lang w:val="ru-RU"/>
        </w:rPr>
        <w:t>20</w:t>
      </w:r>
      <w:r w:rsidR="00941A24">
        <w:rPr>
          <w:rFonts w:ascii="Verdana" w:hAnsi="Verdana"/>
          <w:lang w:val="ru-RU"/>
        </w:rPr>
        <w:t>г.</w:t>
      </w:r>
    </w:p>
    <w:p w:rsidR="003D2A2D" w:rsidRDefault="00941A24" w:rsidP="00941A24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b/>
          <w:lang w:val="ru-RU"/>
        </w:rPr>
      </w:pPr>
      <w:r w:rsidRPr="00941A24">
        <w:rPr>
          <w:rFonts w:ascii="Verdana" w:hAnsi="Verdana"/>
          <w:b/>
          <w:lang w:val="ru-RU"/>
        </w:rPr>
        <w:t xml:space="preserve">      </w:t>
      </w:r>
    </w:p>
    <w:p w:rsidR="00941A24" w:rsidRPr="00941A24" w:rsidRDefault="003D2A2D" w:rsidP="003D2A2D">
      <w:pPr>
        <w:tabs>
          <w:tab w:val="left" w:pos="9639"/>
        </w:tabs>
        <w:spacing w:line="360" w:lineRule="auto"/>
        <w:ind w:left="-425"/>
        <w:contextualSpacing/>
        <w:jc w:val="both"/>
        <w:outlineLvl w:val="0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       </w:t>
      </w:r>
      <w:r w:rsidR="00941A24" w:rsidRPr="00941A24">
        <w:rPr>
          <w:rFonts w:ascii="Verdana" w:hAnsi="Verdana"/>
          <w:b/>
          <w:lang w:val="ru-RU"/>
        </w:rPr>
        <w:t>ДО</w:t>
      </w:r>
    </w:p>
    <w:p w:rsidR="003D2A2D" w:rsidRPr="003D2A2D" w:rsidRDefault="00941A24" w:rsidP="003D2A2D">
      <w:pPr>
        <w:tabs>
          <w:tab w:val="left" w:pos="9639"/>
        </w:tabs>
        <w:spacing w:line="360" w:lineRule="auto"/>
        <w:ind w:left="-425"/>
        <w:contextualSpacing/>
        <w:jc w:val="both"/>
        <w:outlineLvl w:val="0"/>
        <w:rPr>
          <w:rFonts w:ascii="Verdana" w:hAnsi="Verdana"/>
          <w:b/>
          <w:bCs/>
          <w:lang w:val="ru-RU"/>
        </w:rPr>
      </w:pPr>
      <w:r>
        <w:rPr>
          <w:rFonts w:ascii="Verdana" w:hAnsi="Verdana"/>
          <w:lang w:val="ru-RU"/>
        </w:rPr>
        <w:t xml:space="preserve">      </w:t>
      </w:r>
      <w:proofErr w:type="spellStart"/>
      <w:r w:rsidR="003D2A2D" w:rsidRPr="003D2A2D">
        <w:rPr>
          <w:rFonts w:ascii="Verdana" w:hAnsi="Verdana"/>
          <w:b/>
          <w:bCs/>
          <w:lang w:val="ru-RU"/>
        </w:rPr>
        <w:t>Димитър</w:t>
      </w:r>
      <w:proofErr w:type="spellEnd"/>
      <w:r w:rsidR="003D2A2D" w:rsidRPr="003D2A2D">
        <w:rPr>
          <w:rFonts w:ascii="Verdana" w:hAnsi="Verdana"/>
          <w:b/>
          <w:bCs/>
          <w:lang w:val="ru-RU"/>
        </w:rPr>
        <w:t xml:space="preserve"> Иванов - </w:t>
      </w:r>
      <w:proofErr w:type="spellStart"/>
      <w:r w:rsidR="003D2A2D" w:rsidRPr="003D2A2D">
        <w:rPr>
          <w:rFonts w:ascii="Verdana" w:hAnsi="Verdana"/>
          <w:b/>
          <w:bCs/>
          <w:lang w:val="ru-RU"/>
        </w:rPr>
        <w:t>Кмет</w:t>
      </w:r>
      <w:proofErr w:type="spellEnd"/>
      <w:r w:rsidR="003D2A2D" w:rsidRPr="003D2A2D">
        <w:rPr>
          <w:rFonts w:ascii="Verdana" w:hAnsi="Verdana"/>
          <w:b/>
          <w:bCs/>
          <w:lang w:val="ru-RU"/>
        </w:rPr>
        <w:t xml:space="preserve"> на Община </w:t>
      </w:r>
      <w:proofErr w:type="spellStart"/>
      <w:r w:rsidR="003D2A2D" w:rsidRPr="003D2A2D">
        <w:rPr>
          <w:rFonts w:ascii="Verdana" w:hAnsi="Verdana"/>
          <w:b/>
          <w:bCs/>
          <w:lang w:val="ru-RU"/>
        </w:rPr>
        <w:t>Марица</w:t>
      </w:r>
      <w:proofErr w:type="spellEnd"/>
    </w:p>
    <w:p w:rsidR="003D2A2D" w:rsidRPr="003D2A2D" w:rsidRDefault="003D2A2D" w:rsidP="003D2A2D">
      <w:pPr>
        <w:tabs>
          <w:tab w:val="left" w:pos="9639"/>
        </w:tabs>
        <w:spacing w:line="360" w:lineRule="auto"/>
        <w:ind w:left="-425"/>
        <w:contextualSpacing/>
        <w:jc w:val="both"/>
        <w:outlineLvl w:val="0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</w:t>
      </w:r>
      <w:r w:rsidRPr="003D2A2D">
        <w:rPr>
          <w:rFonts w:ascii="Verdana" w:hAnsi="Verdana"/>
          <w:bCs/>
          <w:lang w:val="ru-RU"/>
        </w:rPr>
        <w:t>гр. Пловдив, бул. „</w:t>
      </w:r>
      <w:proofErr w:type="spellStart"/>
      <w:r w:rsidRPr="003D2A2D">
        <w:rPr>
          <w:rFonts w:ascii="Verdana" w:hAnsi="Verdana"/>
          <w:bCs/>
          <w:lang w:val="ru-RU"/>
        </w:rPr>
        <w:t>Марица</w:t>
      </w:r>
      <w:proofErr w:type="spellEnd"/>
      <w:r w:rsidRPr="003D2A2D">
        <w:rPr>
          <w:rFonts w:ascii="Verdana" w:hAnsi="Verdana"/>
          <w:bCs/>
          <w:lang w:val="ru-RU"/>
        </w:rPr>
        <w:t>” № 57А</w:t>
      </w:r>
    </w:p>
    <w:p w:rsidR="003D2A2D" w:rsidRPr="003D2A2D" w:rsidRDefault="003D2A2D" w:rsidP="003D2A2D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b/>
          <w:bCs/>
          <w:lang w:val="ru-RU"/>
        </w:rPr>
      </w:pPr>
    </w:p>
    <w:p w:rsidR="003D2A2D" w:rsidRPr="003D2A2D" w:rsidRDefault="003D2A2D" w:rsidP="003D2A2D">
      <w:pPr>
        <w:tabs>
          <w:tab w:val="left" w:pos="9639"/>
        </w:tabs>
        <w:spacing w:line="360" w:lineRule="auto"/>
        <w:ind w:left="-426" w:firstLine="426"/>
        <w:jc w:val="both"/>
        <w:outlineLvl w:val="0"/>
        <w:rPr>
          <w:rFonts w:ascii="Verdana" w:hAnsi="Verdana"/>
          <w:b/>
          <w:bCs/>
          <w:u w:val="single"/>
          <w:lang w:val="ru-RU"/>
        </w:rPr>
      </w:pPr>
      <w:r w:rsidRPr="003D2A2D">
        <w:rPr>
          <w:rFonts w:ascii="Verdana" w:hAnsi="Verdana"/>
          <w:b/>
          <w:bCs/>
          <w:u w:val="single"/>
          <w:lang w:val="ru-RU"/>
        </w:rPr>
        <w:t xml:space="preserve">На Ваш </w:t>
      </w:r>
      <w:proofErr w:type="spellStart"/>
      <w:r w:rsidRPr="003D2A2D">
        <w:rPr>
          <w:rFonts w:ascii="Verdana" w:hAnsi="Verdana"/>
          <w:b/>
          <w:bCs/>
          <w:u w:val="single"/>
          <w:lang w:val="ru-RU"/>
        </w:rPr>
        <w:t>изх</w:t>
      </w:r>
      <w:proofErr w:type="spellEnd"/>
      <w:r w:rsidRPr="003D2A2D">
        <w:rPr>
          <w:rFonts w:ascii="Verdana" w:hAnsi="Verdana"/>
          <w:b/>
          <w:bCs/>
          <w:u w:val="single"/>
          <w:lang w:val="ru-RU"/>
        </w:rPr>
        <w:t>. № 32-00-9</w:t>
      </w:r>
      <w:r>
        <w:rPr>
          <w:rFonts w:ascii="Verdana" w:hAnsi="Verdana"/>
          <w:b/>
          <w:bCs/>
          <w:u w:val="single"/>
          <w:lang w:val="ru-RU"/>
        </w:rPr>
        <w:t>2</w:t>
      </w:r>
      <w:r w:rsidRPr="003D2A2D">
        <w:rPr>
          <w:rFonts w:ascii="Verdana" w:hAnsi="Verdana"/>
          <w:b/>
          <w:bCs/>
          <w:u w:val="single"/>
          <w:lang w:val="ru-RU"/>
        </w:rPr>
        <w:t>/0</w:t>
      </w:r>
      <w:r>
        <w:rPr>
          <w:rFonts w:ascii="Verdana" w:hAnsi="Verdana"/>
          <w:b/>
          <w:bCs/>
          <w:u w:val="single"/>
          <w:lang w:val="ru-RU"/>
        </w:rPr>
        <w:t>3</w:t>
      </w:r>
      <w:r w:rsidRPr="003D2A2D">
        <w:rPr>
          <w:rFonts w:ascii="Verdana" w:hAnsi="Verdana"/>
          <w:b/>
          <w:bCs/>
          <w:u w:val="single"/>
          <w:lang w:val="ru-RU"/>
        </w:rPr>
        <w:t>.04.2020г.</w:t>
      </w:r>
    </w:p>
    <w:p w:rsidR="003D2A2D" w:rsidRDefault="003D2A2D" w:rsidP="003D2A2D">
      <w:pPr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u w:val="single"/>
          <w:lang w:val="ru-RU" w:eastAsia="bg-BG"/>
        </w:rPr>
      </w:pPr>
    </w:p>
    <w:p w:rsidR="003D2A2D" w:rsidRPr="00271F1E" w:rsidRDefault="003D2A2D" w:rsidP="003D2A2D">
      <w:pPr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color w:val="201F1E"/>
          <w:shd w:val="clear" w:color="auto" w:fill="FFFFFF"/>
          <w:lang w:val="bg-BG" w:eastAsia="bg-BG"/>
        </w:rPr>
      </w:pPr>
      <w:proofErr w:type="spellStart"/>
      <w:r w:rsidRPr="003D2A2D">
        <w:rPr>
          <w:rFonts w:ascii="Verdana" w:hAnsi="Verdana"/>
          <w:u w:val="single"/>
          <w:lang w:val="ru-RU" w:eastAsia="bg-BG"/>
        </w:rPr>
        <w:t>Относно</w:t>
      </w:r>
      <w:proofErr w:type="spellEnd"/>
      <w:r w:rsidRPr="003D2A2D">
        <w:rPr>
          <w:rFonts w:ascii="Verdana" w:hAnsi="Verdana"/>
          <w:u w:val="single"/>
          <w:lang w:val="ru-RU" w:eastAsia="bg-BG"/>
        </w:rPr>
        <w:t>:</w:t>
      </w:r>
      <w:r w:rsidRPr="003D2A2D">
        <w:rPr>
          <w:rFonts w:ascii="Verdana" w:hAnsi="Verdana"/>
          <w:lang w:val="bg-BG" w:eastAsia="bg-BG"/>
        </w:rPr>
        <w:t xml:space="preserve"> </w:t>
      </w:r>
      <w:r w:rsidRPr="003D2A2D">
        <w:rPr>
          <w:rFonts w:ascii="Verdana" w:hAnsi="Verdana"/>
          <w:lang w:val="ru-RU" w:eastAsia="bg-BG"/>
        </w:rPr>
        <w:t xml:space="preserve">Внесено </w:t>
      </w:r>
      <w:r w:rsidRPr="003D2A2D">
        <w:rPr>
          <w:rFonts w:ascii="Verdana" w:hAnsi="Verdana"/>
          <w:bCs/>
          <w:lang w:val="ru-RU" w:eastAsia="bg-BG"/>
        </w:rPr>
        <w:t>уведомление</w:t>
      </w:r>
      <w:r w:rsidRPr="003D2A2D">
        <w:rPr>
          <w:rFonts w:ascii="Verdana" w:hAnsi="Verdana"/>
          <w:lang w:val="ru-RU" w:eastAsia="bg-BG"/>
        </w:rPr>
        <w:t xml:space="preserve"> с </w:t>
      </w:r>
      <w:proofErr w:type="spellStart"/>
      <w:r w:rsidRPr="003D2A2D">
        <w:rPr>
          <w:rFonts w:ascii="Verdana" w:hAnsi="Verdana"/>
          <w:lang w:val="ru-RU" w:eastAsia="bg-BG"/>
        </w:rPr>
        <w:t>вх</w:t>
      </w:r>
      <w:proofErr w:type="spellEnd"/>
      <w:r w:rsidRPr="003D2A2D">
        <w:rPr>
          <w:rFonts w:ascii="Verdana" w:hAnsi="Verdana"/>
          <w:lang w:val="ru-RU" w:eastAsia="bg-BG"/>
        </w:rPr>
        <w:t xml:space="preserve">. № </w:t>
      </w:r>
      <w:r w:rsidRPr="003D2A2D">
        <w:rPr>
          <w:rFonts w:ascii="Verdana" w:hAnsi="Verdana"/>
          <w:highlight w:val="white"/>
          <w:shd w:val="clear" w:color="auto" w:fill="FEFEFE"/>
          <w:lang w:val="bg-BG" w:eastAsia="bg-BG"/>
        </w:rPr>
        <w:t>ОВОС-</w:t>
      </w:r>
      <w:r>
        <w:rPr>
          <w:rFonts w:ascii="Verdana" w:hAnsi="Verdana"/>
          <w:highlight w:val="white"/>
          <w:shd w:val="clear" w:color="auto" w:fill="FEFEFE"/>
          <w:lang w:val="bg-BG" w:eastAsia="bg-BG"/>
        </w:rPr>
        <w:t>588</w:t>
      </w:r>
      <w:r w:rsidRPr="003D2A2D">
        <w:rPr>
          <w:rFonts w:ascii="Verdana" w:hAnsi="Verdana"/>
          <w:highlight w:val="white"/>
          <w:shd w:val="clear" w:color="auto" w:fill="FEFEFE"/>
          <w:lang w:val="bg-BG" w:eastAsia="bg-BG"/>
        </w:rPr>
        <w:t>/</w:t>
      </w:r>
      <w:r>
        <w:rPr>
          <w:rFonts w:ascii="Verdana" w:hAnsi="Verdana"/>
          <w:highlight w:val="white"/>
          <w:shd w:val="clear" w:color="auto" w:fill="FEFEFE"/>
          <w:lang w:val="bg-BG" w:eastAsia="bg-BG"/>
        </w:rPr>
        <w:t>03</w:t>
      </w:r>
      <w:r w:rsidRPr="003D2A2D">
        <w:rPr>
          <w:rFonts w:ascii="Verdana" w:hAnsi="Verdana"/>
          <w:highlight w:val="white"/>
          <w:shd w:val="clear" w:color="auto" w:fill="FEFEFE"/>
          <w:lang w:val="bg-BG" w:eastAsia="bg-BG"/>
        </w:rPr>
        <w:t>.0</w:t>
      </w:r>
      <w:r>
        <w:rPr>
          <w:rFonts w:ascii="Verdana" w:hAnsi="Verdana"/>
          <w:highlight w:val="white"/>
          <w:shd w:val="clear" w:color="auto" w:fill="FEFEFE"/>
          <w:lang w:val="bg-BG" w:eastAsia="bg-BG"/>
        </w:rPr>
        <w:t>4</w:t>
      </w:r>
      <w:r w:rsidRPr="003D2A2D">
        <w:rPr>
          <w:rFonts w:ascii="Verdana" w:hAnsi="Verdana"/>
          <w:highlight w:val="white"/>
          <w:shd w:val="clear" w:color="auto" w:fill="FEFEFE"/>
          <w:lang w:val="bg-BG" w:eastAsia="bg-BG"/>
        </w:rPr>
        <w:t xml:space="preserve">.2020г. за </w:t>
      </w:r>
      <w:r w:rsidRPr="00F833FE">
        <w:rPr>
          <w:rFonts w:ascii="Verdana" w:hAnsi="Verdana" w:cs="Tahoma"/>
          <w:b/>
          <w:lang w:val="bg-BG"/>
        </w:rPr>
        <w:t xml:space="preserve">Изменение на </w:t>
      </w:r>
      <w:proofErr w:type="gramStart"/>
      <w:r w:rsidRPr="00F833FE">
        <w:rPr>
          <w:rFonts w:ascii="Verdana" w:hAnsi="Verdana" w:cs="Tahoma"/>
          <w:b/>
          <w:lang w:val="bg-BG"/>
        </w:rPr>
        <w:t>ОУП  на</w:t>
      </w:r>
      <w:proofErr w:type="gramEnd"/>
      <w:r w:rsidRPr="00F833FE">
        <w:rPr>
          <w:rFonts w:ascii="Verdana" w:hAnsi="Verdana" w:cs="Tahoma"/>
          <w:b/>
          <w:lang w:val="bg-BG"/>
        </w:rPr>
        <w:t xml:space="preserve"> община Марица, касаещо разширение на структурна единица </w:t>
      </w:r>
      <w:r>
        <w:rPr>
          <w:rFonts w:ascii="Verdana" w:hAnsi="Verdana" w:cs="Tahoma"/>
          <w:b/>
          <w:lang w:val="bg-BG"/>
        </w:rPr>
        <w:t>1</w:t>
      </w:r>
      <w:r w:rsidR="00271F1E">
        <w:rPr>
          <w:rFonts w:ascii="Verdana" w:hAnsi="Verdana" w:cs="Tahoma"/>
          <w:b/>
          <w:lang w:val="bg-BG"/>
        </w:rPr>
        <w:t>95</w:t>
      </w:r>
      <w:r>
        <w:rPr>
          <w:rFonts w:ascii="Verdana" w:hAnsi="Verdana" w:cs="Tahoma"/>
          <w:b/>
          <w:lang w:val="bg-BG"/>
        </w:rPr>
        <w:t xml:space="preserve">- </w:t>
      </w:r>
      <w:proofErr w:type="spellStart"/>
      <w:r>
        <w:rPr>
          <w:rFonts w:ascii="Verdana" w:hAnsi="Verdana" w:cs="Tahoma"/>
          <w:b/>
          <w:lang w:val="bg-BG"/>
        </w:rPr>
        <w:t>Соп</w:t>
      </w:r>
      <w:proofErr w:type="spellEnd"/>
      <w:r w:rsidRPr="00F833FE">
        <w:rPr>
          <w:rFonts w:ascii="Verdana" w:hAnsi="Verdana" w:cs="Tahoma"/>
          <w:b/>
          <w:lang w:val="bg-BG"/>
        </w:rPr>
        <w:t xml:space="preserve">  (</w:t>
      </w:r>
      <w:r w:rsidR="00271F1E">
        <w:rPr>
          <w:rFonts w:ascii="Verdana" w:hAnsi="Verdana" w:cs="Tahoma"/>
          <w:b/>
          <w:lang w:val="bg-BG"/>
        </w:rPr>
        <w:t>смесена обществено производствена структура</w:t>
      </w:r>
      <w:r w:rsidRPr="00F833FE">
        <w:rPr>
          <w:rFonts w:ascii="Verdana" w:hAnsi="Verdana" w:cs="Tahoma"/>
          <w:b/>
          <w:lang w:val="bg-BG"/>
        </w:rPr>
        <w:t>)</w:t>
      </w:r>
      <w:r>
        <w:rPr>
          <w:rFonts w:ascii="Verdana" w:hAnsi="Verdana" w:cs="Tahoma"/>
          <w:b/>
          <w:lang w:val="bg-BG"/>
        </w:rPr>
        <w:t xml:space="preserve">,  </w:t>
      </w:r>
      <w:r w:rsidRPr="00271F1E">
        <w:rPr>
          <w:rFonts w:ascii="Verdana" w:hAnsi="Verdana" w:cs="Tahoma"/>
          <w:lang w:val="bg-BG"/>
        </w:rPr>
        <w:t xml:space="preserve">за осъществяване на </w:t>
      </w:r>
      <w:proofErr w:type="spellStart"/>
      <w:r w:rsidRPr="00271F1E">
        <w:rPr>
          <w:rFonts w:ascii="Verdana" w:hAnsi="Verdana" w:cs="Tahoma"/>
          <w:lang w:val="bg-BG"/>
        </w:rPr>
        <w:t>инвестицинно</w:t>
      </w:r>
      <w:proofErr w:type="spellEnd"/>
      <w:r w:rsidRPr="00271F1E">
        <w:rPr>
          <w:rFonts w:ascii="Verdana" w:hAnsi="Verdana" w:cs="Tahoma"/>
          <w:lang w:val="bg-BG"/>
        </w:rPr>
        <w:t xml:space="preserve"> намерение в ПИ 12019.20.4 по КК на с. Войсил, местност „Старите лози“, община Марица, област Пловдив</w:t>
      </w:r>
    </w:p>
    <w:p w:rsidR="003D2A2D" w:rsidRPr="00271F1E" w:rsidRDefault="003D2A2D" w:rsidP="003D2A2D">
      <w:pPr>
        <w:ind w:firstLine="567"/>
        <w:jc w:val="both"/>
        <w:rPr>
          <w:rFonts w:ascii="Verdana" w:hAnsi="Verdana"/>
          <w:lang w:val="bg-BG"/>
        </w:rPr>
      </w:pPr>
    </w:p>
    <w:p w:rsidR="00124237" w:rsidRDefault="005F0BBF" w:rsidP="003D2A2D">
      <w:pPr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</w:t>
      </w:r>
    </w:p>
    <w:p w:rsidR="00F82CDF" w:rsidRPr="00C8758B" w:rsidRDefault="00F82CDF" w:rsidP="003D2A2D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3D2A2D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941A24" w:rsidRDefault="00C23F65" w:rsidP="00183170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941A24" w:rsidRPr="00941A24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предмета и целите на опазване на най-близката защитена зона от Европейската екологична мрежа „НАТУРА 2000“- BG000</w:t>
      </w:r>
      <w:r w:rsidR="003D2A2D">
        <w:rPr>
          <w:rFonts w:ascii="Verdana" w:hAnsi="Verdana"/>
          <w:lang w:val="bg-BG"/>
        </w:rPr>
        <w:t>2086</w:t>
      </w:r>
      <w:r w:rsidR="00941A24" w:rsidRPr="00941A24">
        <w:rPr>
          <w:rFonts w:ascii="Verdana" w:hAnsi="Verdana"/>
          <w:lang w:val="bg-BG"/>
        </w:rPr>
        <w:t xml:space="preserve"> „</w:t>
      </w:r>
      <w:r w:rsidR="003D2A2D">
        <w:rPr>
          <w:rFonts w:ascii="Verdana" w:hAnsi="Verdana"/>
          <w:lang w:val="bg-BG"/>
        </w:rPr>
        <w:t>Оризища Цалапица</w:t>
      </w:r>
      <w:r w:rsidR="00941A24" w:rsidRPr="00941A24">
        <w:rPr>
          <w:rFonts w:ascii="Verdana" w:hAnsi="Verdana"/>
          <w:lang w:val="bg-BG"/>
        </w:rPr>
        <w:t>“.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proofErr w:type="gramStart"/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proofErr w:type="gramEnd"/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/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532C9A" w:rsidRDefault="00532C9A" w:rsidP="00532C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532C9A">
        <w:rPr>
          <w:rFonts w:ascii="Verdana" w:hAnsi="Verdana"/>
          <w:b/>
          <w:lang w:val="ru-RU"/>
        </w:rPr>
        <w:t>С уважение,</w:t>
      </w:r>
    </w:p>
    <w:p w:rsidR="00532C9A" w:rsidRPr="00EA49A3" w:rsidRDefault="00532C9A" w:rsidP="00532C9A">
      <w:pPr>
        <w:tabs>
          <w:tab w:val="left" w:pos="360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ИНЖ. ДЕСИСЛАВА ГЕОРГИЕВА</w:t>
      </w:r>
      <w:r w:rsidRPr="00EA49A3">
        <w:rPr>
          <w:rFonts w:ascii="Verdana" w:hAnsi="Verdana"/>
          <w:b/>
        </w:rPr>
        <w:t xml:space="preserve">       </w:t>
      </w:r>
    </w:p>
    <w:p w:rsidR="00532C9A" w:rsidRPr="00EA49A3" w:rsidRDefault="00532C9A" w:rsidP="00532C9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41A24" w:rsidRDefault="00BE6F7F" w:rsidP="00A527B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/>
          <w:bCs/>
          <w:szCs w:val="24"/>
          <w:lang w:eastAsia="zh-CN"/>
        </w:rPr>
      </w:pPr>
      <w:r>
        <w:rPr>
          <w:rFonts w:ascii="Verdana" w:eastAsia="SimSun" w:hAnsi="Verdana"/>
          <w:bCs/>
          <w:szCs w:val="24"/>
          <w:lang w:val="bg-BG" w:eastAsia="zh-CN"/>
        </w:rPr>
        <w:t xml:space="preserve">         </w:t>
      </w:r>
    </w:p>
    <w:p w:rsidR="00941A24" w:rsidRPr="00941A24" w:rsidRDefault="00941A24" w:rsidP="00941A24">
      <w:pPr>
        <w:rPr>
          <w:rFonts w:ascii="Verdana" w:eastAsia="SimSun" w:hAnsi="Verdana"/>
          <w:szCs w:val="24"/>
          <w:lang w:eastAsia="zh-CN"/>
        </w:rPr>
      </w:pPr>
    </w:p>
    <w:p w:rsidR="00941A24" w:rsidRPr="002A0399" w:rsidRDefault="00941A24" w:rsidP="00941A24">
      <w:pPr>
        <w:rPr>
          <w:rFonts w:ascii="Verdana" w:eastAsia="SimSun" w:hAnsi="Verdana"/>
          <w:color w:val="FFFFFF" w:themeColor="background1"/>
          <w:szCs w:val="24"/>
          <w:lang w:eastAsia="zh-CN"/>
        </w:rPr>
      </w:pPr>
      <w:bookmarkStart w:id="0" w:name="_GoBack"/>
      <w:bookmarkEnd w:id="0"/>
    </w:p>
    <w:sectPr w:rsidR="00941A24" w:rsidRPr="002A0399" w:rsidSect="0024507B">
      <w:footerReference w:type="default" r:id="rId8"/>
      <w:headerReference w:type="first" r:id="rId9"/>
      <w:footerReference w:type="first" r:id="rId10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1A4" w:rsidRDefault="003E41A4">
      <w:r>
        <w:separator/>
      </w:r>
    </w:p>
  </w:endnote>
  <w:endnote w:type="continuationSeparator" w:id="0">
    <w:p w:rsidR="003E41A4" w:rsidRDefault="003E4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399" w:rsidRPr="00941A24" w:rsidRDefault="002A0399" w:rsidP="00941A24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387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454660" cy="469900"/>
              <wp:effectExtent l="7620" t="5715" r="13970" b="10160"/>
              <wp:wrapNone/>
              <wp:docPr id="11" name="Текстово 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660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A0399" w:rsidRDefault="002A0399" w:rsidP="00941A24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C970C84" wp14:editId="49C825CE">
                                <wp:extent cx="371475" cy="371475"/>
                                <wp:effectExtent l="0" t="0" r="9525" b="9525"/>
                                <wp:docPr id="10" name="Картина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1475" cy="371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11" o:spid="_x0000_s1026" type="#_x0000_t202" style="position:absolute;left:0;text-align:left;margin-left:35.5pt;margin-top:2.25pt;width:35.8pt;height:3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MMtRwIAAGIEAAAOAAAAZHJzL2Uyb0RvYy54bWysVM2O0zAQviPxDpbvNGmVlm3UdLV0KUJa&#10;fqSFB3Acp7HwH7bbZLnBo/AISHsBaXmF7BsxdtpS4LYiB8vjmflm5puZLM47KdCOWce1KvB4lGLE&#10;FNUVV5sCv3+3fnKGkfNEVURoxQp8wxw+Xz5+tGhNzia60aJiFgGIcnlrCtx4b/IkcbRhkriRNkyB&#10;stZWEg+i3SSVJS2gS5FM0nSWtNpWxmrKnIPXy0GJlxG/rhn1b+raMY9EgSE3H08bzzKcyXJB8o0l&#10;puF0nwZ5QBaScAVBj1CXxBO0tfwfKMmp1U7XfkS1THRdc8piDVDNOP2rmuuGGBZrAXKcOdLk/h8s&#10;fb17axGvoHdjjBSR0KP+a3/bf7//fP+lv+u/9Xeo/wmXH/0tAhsgrDUuB79rA56+e6Y7cI7FO3Ol&#10;6QeHlF41RG3YhbW6bRipIOHomZy4DjgugJTtK11BYLL1OgJ1tZWBTeAHATo07ubYLNZ5ROExm2az&#10;GWgoqLLZfJ7GZiYkPzgb6/wLpiUKlwJbmIUITnZXzkMZYHowCbGcFrxacyGiYDflSli0IzA36/iF&#10;ysHlDzOhUFvg+XQyHep/AITkHhZAcFngszR8w0gG1p6rKo6nJ1wMd4gvFKQRaAzMDRz6ruz2bSl1&#10;dQOEWj0MOiwmXBptP2HUwpAX2H3cEsswEi8VNGU+zrKwFVHIpk8nINhTTXmqIYoCVIE9RsN15YdN&#10;2hrLNw1EOozBBTRyzSPJIdUhq33eMMiRyP3ShU05laPV71/D8hcAAAD//wMAUEsDBBQABgAIAAAA&#10;IQDNp5b53gAAAAcBAAAPAAAAZHJzL2Rvd25yZXYueG1sTI9BS8NAEIXvgv9hGcGb3TS0McRsilSl&#10;iCgY632SnSbB7GzIbtror3d70uO893jvm3wzm14caXSdZQXLRQSCuLa640bB/uPpJgXhPLLG3jIp&#10;+CYHm+LyIsdM2xO/07H0jQgl7DJU0Ho/ZFK6uiWDbmEH4uAd7GjQh3NspB7xFMpNL+MoSqTBjsNC&#10;iwNtW6q/yskoiF/RP5eH3S5JX6qf/fbhLX38nJS6vprv70B4mv1fGM74AR2KwFTZibUTvYLbZXjF&#10;K1itQZztVZyAqIKerkEWufzPX/wCAAD//wMAUEsBAi0AFAAGAAgAAAAhALaDOJL+AAAA4QEAABMA&#10;AAAAAAAAAAAAAAAAAAAAAFtDb250ZW50X1R5cGVzXS54bWxQSwECLQAUAAYACAAAACEAOP0h/9YA&#10;AACUAQAACwAAAAAAAAAAAAAAAAAvAQAAX3JlbHMvLnJlbHNQSwECLQAUAAYACAAAACEAcWjDLUcC&#10;AABiBAAADgAAAAAAAAAAAAAAAAAuAgAAZHJzL2Uyb0RvYy54bWxQSwECLQAUAAYACAAAACEAzaeW&#10;+d4AAAAHAQAADwAAAAAAAAAAAAAAAAChBAAAZHJzL2Rvd25yZXYueG1sUEsFBgAAAAAEAAQA8wAA&#10;AKwFAAAAAA==&#10;" strokecolor="white">
              <v:textbox style="mso-fit-shape-to-text:t">
                <w:txbxContent>
                  <w:p w:rsidR="002A0399" w:rsidRDefault="002A0399" w:rsidP="00941A24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C970C84" wp14:editId="49C825CE">
                          <wp:extent cx="371475" cy="371475"/>
                          <wp:effectExtent l="0" t="0" r="9525" b="9525"/>
                          <wp:docPr id="10" name="Картина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941A24">
      <w:rPr>
        <w:sz w:val="16"/>
        <w:szCs w:val="16"/>
        <w:lang w:val="bg-BG"/>
      </w:rPr>
      <w:t xml:space="preserve">                </w:t>
    </w:r>
    <w:r w:rsidRPr="00941A24">
      <w:rPr>
        <w:sz w:val="16"/>
        <w:szCs w:val="16"/>
        <w:lang w:val="ru-RU"/>
      </w:rPr>
      <w:t xml:space="preserve">4000, гр. </w:t>
    </w:r>
    <w:proofErr w:type="gramStart"/>
    <w:r w:rsidRPr="00941A24">
      <w:rPr>
        <w:sz w:val="16"/>
        <w:szCs w:val="16"/>
        <w:lang w:val="ru-RU"/>
      </w:rPr>
      <w:t>Пловдив,  бул.</w:t>
    </w:r>
    <w:proofErr w:type="gramEnd"/>
    <w:r w:rsidRPr="00941A24">
      <w:rPr>
        <w:sz w:val="16"/>
        <w:szCs w:val="16"/>
        <w:lang w:val="ru-RU"/>
      </w:rPr>
      <w:t xml:space="preserve"> “</w:t>
    </w:r>
    <w:proofErr w:type="spellStart"/>
    <w:r w:rsidRPr="00941A24">
      <w:rPr>
        <w:sz w:val="16"/>
        <w:szCs w:val="16"/>
        <w:lang w:val="ru-RU"/>
      </w:rPr>
      <w:t>Марица</w:t>
    </w:r>
    <w:proofErr w:type="spellEnd"/>
    <w:r w:rsidRPr="00941A24">
      <w:rPr>
        <w:sz w:val="16"/>
        <w:szCs w:val="16"/>
        <w:lang w:val="ru-RU"/>
      </w:rPr>
      <w:t xml:space="preserve">” №122, </w:t>
    </w:r>
    <w:proofErr w:type="spellStart"/>
    <w:r w:rsidRPr="00941A24">
      <w:rPr>
        <w:sz w:val="16"/>
        <w:szCs w:val="16"/>
        <w:lang w:val="ru-RU"/>
      </w:rPr>
      <w:t>тел.,факс</w:t>
    </w:r>
    <w:proofErr w:type="spellEnd"/>
    <w:r w:rsidRPr="00941A24">
      <w:rPr>
        <w:sz w:val="16"/>
        <w:szCs w:val="16"/>
        <w:lang w:val="ru-RU"/>
      </w:rPr>
      <w:t xml:space="preserve"> 032/638 078</w:t>
    </w:r>
  </w:p>
  <w:p w:rsidR="002A0399" w:rsidRPr="00941A24" w:rsidRDefault="002A0399" w:rsidP="00941A24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ru-RU"/>
      </w:rPr>
    </w:pPr>
    <w:r w:rsidRPr="00941A24">
      <w:rPr>
        <w:sz w:val="16"/>
        <w:szCs w:val="16"/>
        <w:lang w:val="bg-BG"/>
      </w:rPr>
      <w:t xml:space="preserve">            Зелен телефон, факс </w:t>
    </w:r>
    <w:r w:rsidRPr="00941A24">
      <w:rPr>
        <w:sz w:val="16"/>
        <w:szCs w:val="16"/>
        <w:lang w:val="ru-RU"/>
      </w:rPr>
      <w:t>032</w:t>
    </w:r>
    <w:r w:rsidRPr="00941A24">
      <w:rPr>
        <w:sz w:val="16"/>
        <w:szCs w:val="16"/>
        <w:lang w:val="bg-BG"/>
      </w:rPr>
      <w:t>/</w:t>
    </w:r>
    <w:r w:rsidRPr="00941A24">
      <w:rPr>
        <w:sz w:val="16"/>
        <w:szCs w:val="16"/>
        <w:lang w:val="ru-RU"/>
      </w:rPr>
      <w:t xml:space="preserve">643-245, </w:t>
    </w:r>
    <w:r w:rsidRPr="00941A24">
      <w:rPr>
        <w:sz w:val="16"/>
        <w:szCs w:val="16"/>
      </w:rPr>
      <w:t>e</w:t>
    </w:r>
    <w:r w:rsidRPr="00941A24">
      <w:rPr>
        <w:sz w:val="16"/>
        <w:szCs w:val="16"/>
        <w:lang w:val="ru-RU"/>
      </w:rPr>
      <w:t>-</w:t>
    </w:r>
    <w:r w:rsidRPr="00941A24">
      <w:rPr>
        <w:sz w:val="16"/>
        <w:szCs w:val="16"/>
      </w:rPr>
      <w:t>mail</w:t>
    </w:r>
    <w:r w:rsidRPr="00941A24">
      <w:rPr>
        <w:sz w:val="16"/>
        <w:szCs w:val="16"/>
        <w:lang w:val="ru-RU"/>
      </w:rPr>
      <w:t xml:space="preserve">: riosv@plovdiv.riew.gov.bg;  </w:t>
    </w:r>
    <w:hyperlink r:id="rId3" w:history="1">
      <w:r w:rsidRPr="00941A24">
        <w:rPr>
          <w:color w:val="0000FF"/>
          <w:sz w:val="16"/>
          <w:szCs w:val="16"/>
          <w:u w:val="single"/>
        </w:rPr>
        <w:t>http</w:t>
      </w:r>
      <w:r w:rsidRPr="00941A24">
        <w:rPr>
          <w:color w:val="0000FF"/>
          <w:sz w:val="16"/>
          <w:szCs w:val="16"/>
          <w:u w:val="single"/>
          <w:lang w:val="ru-RU"/>
        </w:rPr>
        <w:t>://</w:t>
      </w:r>
      <w:proofErr w:type="spellStart"/>
      <w:r w:rsidRPr="00941A24">
        <w:rPr>
          <w:color w:val="0000FF"/>
          <w:sz w:val="16"/>
          <w:szCs w:val="16"/>
          <w:u w:val="single"/>
        </w:rPr>
        <w:t>plovdiv</w:t>
      </w:r>
      <w:proofErr w:type="spellEnd"/>
      <w:r w:rsidRPr="00941A24">
        <w:rPr>
          <w:color w:val="0000FF"/>
          <w:sz w:val="16"/>
          <w:szCs w:val="16"/>
          <w:u w:val="single"/>
          <w:lang w:val="ru-RU"/>
        </w:rPr>
        <w:t>.</w:t>
      </w:r>
      <w:proofErr w:type="spellStart"/>
      <w:r w:rsidRPr="00941A24">
        <w:rPr>
          <w:color w:val="0000FF"/>
          <w:sz w:val="16"/>
          <w:szCs w:val="16"/>
          <w:u w:val="single"/>
        </w:rPr>
        <w:t>riosv</w:t>
      </w:r>
      <w:proofErr w:type="spellEnd"/>
      <w:r w:rsidRPr="00941A24">
        <w:rPr>
          <w:color w:val="0000FF"/>
          <w:sz w:val="16"/>
          <w:szCs w:val="16"/>
          <w:u w:val="single"/>
          <w:lang w:val="ru-RU"/>
        </w:rPr>
        <w:t>.</w:t>
      </w:r>
      <w:r w:rsidRPr="00941A24">
        <w:rPr>
          <w:color w:val="0000FF"/>
          <w:sz w:val="16"/>
          <w:szCs w:val="16"/>
          <w:u w:val="single"/>
        </w:rPr>
        <w:t>com</w:t>
      </w:r>
    </w:hyperlink>
  </w:p>
  <w:p w:rsidR="002A0399" w:rsidRDefault="002A0399" w:rsidP="0089514A">
    <w:pPr>
      <w:pStyle w:val="a5"/>
      <w:jc w:val="center"/>
      <w:rPr>
        <w:lang w:val="bg-BG"/>
      </w:rPr>
    </w:pPr>
  </w:p>
  <w:p w:rsidR="002A0399" w:rsidRPr="00C8758B" w:rsidRDefault="002A0399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399" w:rsidRPr="00941A24" w:rsidRDefault="002A0399" w:rsidP="00941A24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454660" cy="469900"/>
              <wp:effectExtent l="7620" t="5715" r="13970" b="10160"/>
              <wp:wrapNone/>
              <wp:docPr id="9" name="Текстово 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660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A0399" w:rsidRDefault="002A0399" w:rsidP="00941A24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AD0C10" wp14:editId="25B4A52B">
                                <wp:extent cx="371475" cy="371475"/>
                                <wp:effectExtent l="0" t="0" r="9525" b="9525"/>
                                <wp:docPr id="8" name="Картина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1475" cy="371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9" o:spid="_x0000_s1027" type="#_x0000_t202" style="position:absolute;left:0;text-align:left;margin-left:35.5pt;margin-top:2.25pt;width:35.8pt;height:3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FYyRgIAAGcEAAAOAAAAZHJzL2Uyb0RvYy54bWysVM1u2zAMvg/YOwi6L3YCJ2uMOEWXLsOA&#10;7gfo9gCyLNvCZEmTlNjZbX2UPcKAXjagewX3jUbJSRp0t2I+CKQofiQ/kl6cd41AW2YsVzLD41GM&#10;EZNUFVxWGf78af3iDCPriCyIUJJleMcsPl8+f7ZodcomqlaiYAYBiLRpqzNcO6fTKLK0Zg2xI6WZ&#10;BGOpTEMcqKaKCkNaQG9ENInjWdQqU2ijKLMWbi8HI14G/LJk1H0oS8scEhmG3Fw4TThzf0bLBUkr&#10;Q3TN6T4N8oQsGsIlBD1CXRJH0Mbwf6AaTo2yqnQjqppIlSWnLNQA1YzjR9Vc10SzUAuQY/WRJvv/&#10;YOn77UeDeJHhOUaSNNCi/kd/2/+6/35/09/1P/s71P8B4Xd/i+aerlbbFLyuNfi57pXqoO2hdKuv&#10;FP1ikVSrmsiKXRij2pqRAtIde8/oxHXAsR4kb9+pAuKSjVMBqCtN47kEdhCgQ9t2x1axziEKl8k0&#10;mc3AQsGUzObzOLQyIunBWRvr3jDVIC9k2MAkBHCyvbLOJ0PSwxMfyyrBizUXIiimylfCoC2BqVmH&#10;L+T/6JmQqAXeppPpUP8TIBruYPwFbzJ8FvtvGEjP2mtZhOF0hItBhpSF3NPomRs4dF3ehQYGjj3F&#10;uSp2wKtRw7TDdoJQK/MNoxYmPcP264YYhpF4K6E383GS+NUISjJ9OQHFnFryUwuRFKAy7DAaxJUb&#10;1mmjDa9qiHSYhgvo55oHrh+y2qcP0xxasN88vy6nenj18H9Y/gUAAP//AwBQSwMEFAAGAAgAAAAh&#10;AM2nlvneAAAABwEAAA8AAABkcnMvZG93bnJldi54bWxMj0FLw0AQhe+C/2EZwZvdNLQxxGyKVKWI&#10;KBjrfZKdJsHsbMhu2uivd3vS47z3eO+bfDObXhxpdJ1lBctFBIK4trrjRsH+4+kmBeE8ssbeMin4&#10;Jgeb4vIix0zbE7/TsfSNCCXsMlTQej9kUrq6JYNuYQfi4B3saNCHc2ykHvEUyk0v4yhKpMGOw0KL&#10;A21bqr/KySiIX9E/l4fdLklfqp/99uEtffyclLq+mu/vQHia/V8YzvgBHYrAVNmJtRO9gttleMUr&#10;WK1BnO1VnICogp6uQRa5/M9f/AIAAP//AwBQSwECLQAUAAYACAAAACEAtoM4kv4AAADhAQAAEwAA&#10;AAAAAAAAAAAAAAAAAAAAW0NvbnRlbnRfVHlwZXNdLnhtbFBLAQItABQABgAIAAAAIQA4/SH/1gAA&#10;AJQBAAALAAAAAAAAAAAAAAAAAC8BAABfcmVscy8ucmVsc1BLAQItABQABgAIAAAAIQAxhFYyRgIA&#10;AGcEAAAOAAAAAAAAAAAAAAAAAC4CAABkcnMvZTJvRG9jLnhtbFBLAQItABQABgAIAAAAIQDNp5b5&#10;3gAAAAcBAAAPAAAAAAAAAAAAAAAAAKAEAABkcnMvZG93bnJldi54bWxQSwUGAAAAAAQABADzAAAA&#10;qwUAAAAA&#10;" strokecolor="white">
              <v:textbox style="mso-fit-shape-to-text:t">
                <w:txbxContent>
                  <w:p w:rsidR="002A0399" w:rsidRDefault="002A0399" w:rsidP="00941A24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AD0C10" wp14:editId="25B4A52B">
                          <wp:extent cx="371475" cy="371475"/>
                          <wp:effectExtent l="0" t="0" r="9525" b="9525"/>
                          <wp:docPr id="8" name="Картина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941A24">
      <w:rPr>
        <w:sz w:val="16"/>
        <w:szCs w:val="16"/>
        <w:lang w:val="bg-BG"/>
      </w:rPr>
      <w:t xml:space="preserve">                </w:t>
    </w:r>
    <w:r w:rsidRPr="00941A24">
      <w:rPr>
        <w:sz w:val="16"/>
        <w:szCs w:val="16"/>
        <w:lang w:val="ru-RU"/>
      </w:rPr>
      <w:t xml:space="preserve">4000, гр. </w:t>
    </w:r>
    <w:proofErr w:type="gramStart"/>
    <w:r w:rsidRPr="00941A24">
      <w:rPr>
        <w:sz w:val="16"/>
        <w:szCs w:val="16"/>
        <w:lang w:val="ru-RU"/>
      </w:rPr>
      <w:t>Пловдив,  бул.</w:t>
    </w:r>
    <w:proofErr w:type="gramEnd"/>
    <w:r w:rsidRPr="00941A24">
      <w:rPr>
        <w:sz w:val="16"/>
        <w:szCs w:val="16"/>
        <w:lang w:val="ru-RU"/>
      </w:rPr>
      <w:t xml:space="preserve"> “</w:t>
    </w:r>
    <w:proofErr w:type="spellStart"/>
    <w:r w:rsidRPr="00941A24">
      <w:rPr>
        <w:sz w:val="16"/>
        <w:szCs w:val="16"/>
        <w:lang w:val="ru-RU"/>
      </w:rPr>
      <w:t>Марица</w:t>
    </w:r>
    <w:proofErr w:type="spellEnd"/>
    <w:r w:rsidRPr="00941A24">
      <w:rPr>
        <w:sz w:val="16"/>
        <w:szCs w:val="16"/>
        <w:lang w:val="ru-RU"/>
      </w:rPr>
      <w:t xml:space="preserve">” №122, </w:t>
    </w:r>
    <w:proofErr w:type="spellStart"/>
    <w:r w:rsidRPr="00941A24">
      <w:rPr>
        <w:sz w:val="16"/>
        <w:szCs w:val="16"/>
        <w:lang w:val="ru-RU"/>
      </w:rPr>
      <w:t>тел.,факс</w:t>
    </w:r>
    <w:proofErr w:type="spellEnd"/>
    <w:r w:rsidRPr="00941A24">
      <w:rPr>
        <w:sz w:val="16"/>
        <w:szCs w:val="16"/>
        <w:lang w:val="ru-RU"/>
      </w:rPr>
      <w:t xml:space="preserve"> 032/638 078</w:t>
    </w:r>
  </w:p>
  <w:p w:rsidR="002A0399" w:rsidRPr="00941A24" w:rsidRDefault="002A0399" w:rsidP="00941A24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ru-RU"/>
      </w:rPr>
    </w:pPr>
    <w:r w:rsidRPr="00941A24">
      <w:rPr>
        <w:sz w:val="16"/>
        <w:szCs w:val="16"/>
        <w:lang w:val="bg-BG"/>
      </w:rPr>
      <w:t xml:space="preserve">            Зелен телефон, факс </w:t>
    </w:r>
    <w:r w:rsidRPr="00941A24">
      <w:rPr>
        <w:sz w:val="16"/>
        <w:szCs w:val="16"/>
        <w:lang w:val="ru-RU"/>
      </w:rPr>
      <w:t>032</w:t>
    </w:r>
    <w:r w:rsidRPr="00941A24">
      <w:rPr>
        <w:sz w:val="16"/>
        <w:szCs w:val="16"/>
        <w:lang w:val="bg-BG"/>
      </w:rPr>
      <w:t>/</w:t>
    </w:r>
    <w:r w:rsidRPr="00941A24">
      <w:rPr>
        <w:sz w:val="16"/>
        <w:szCs w:val="16"/>
        <w:lang w:val="ru-RU"/>
      </w:rPr>
      <w:t xml:space="preserve">643-245, </w:t>
    </w:r>
    <w:r w:rsidRPr="00941A24">
      <w:rPr>
        <w:sz w:val="16"/>
        <w:szCs w:val="16"/>
      </w:rPr>
      <w:t>e</w:t>
    </w:r>
    <w:r w:rsidRPr="00941A24">
      <w:rPr>
        <w:sz w:val="16"/>
        <w:szCs w:val="16"/>
        <w:lang w:val="ru-RU"/>
      </w:rPr>
      <w:t>-</w:t>
    </w:r>
    <w:r w:rsidRPr="00941A24">
      <w:rPr>
        <w:sz w:val="16"/>
        <w:szCs w:val="16"/>
      </w:rPr>
      <w:t>mail</w:t>
    </w:r>
    <w:r w:rsidRPr="00941A24">
      <w:rPr>
        <w:sz w:val="16"/>
        <w:szCs w:val="16"/>
        <w:lang w:val="ru-RU"/>
      </w:rPr>
      <w:t xml:space="preserve">: riosv@plovdiv.riew.gov.bg;  </w:t>
    </w:r>
    <w:hyperlink r:id="rId3" w:history="1">
      <w:r w:rsidRPr="00941A24">
        <w:rPr>
          <w:color w:val="0000FF"/>
          <w:sz w:val="16"/>
          <w:szCs w:val="16"/>
          <w:u w:val="single"/>
        </w:rPr>
        <w:t>http</w:t>
      </w:r>
      <w:r w:rsidRPr="00941A24">
        <w:rPr>
          <w:color w:val="0000FF"/>
          <w:sz w:val="16"/>
          <w:szCs w:val="16"/>
          <w:u w:val="single"/>
          <w:lang w:val="ru-RU"/>
        </w:rPr>
        <w:t>://</w:t>
      </w:r>
      <w:proofErr w:type="spellStart"/>
      <w:r w:rsidRPr="00941A24">
        <w:rPr>
          <w:color w:val="0000FF"/>
          <w:sz w:val="16"/>
          <w:szCs w:val="16"/>
          <w:u w:val="single"/>
        </w:rPr>
        <w:t>plovdiv</w:t>
      </w:r>
      <w:proofErr w:type="spellEnd"/>
      <w:r w:rsidRPr="00941A24">
        <w:rPr>
          <w:color w:val="0000FF"/>
          <w:sz w:val="16"/>
          <w:szCs w:val="16"/>
          <w:u w:val="single"/>
          <w:lang w:val="ru-RU"/>
        </w:rPr>
        <w:t>.</w:t>
      </w:r>
      <w:proofErr w:type="spellStart"/>
      <w:r w:rsidRPr="00941A24">
        <w:rPr>
          <w:color w:val="0000FF"/>
          <w:sz w:val="16"/>
          <w:szCs w:val="16"/>
          <w:u w:val="single"/>
        </w:rPr>
        <w:t>riosv</w:t>
      </w:r>
      <w:proofErr w:type="spellEnd"/>
      <w:r w:rsidRPr="00941A24">
        <w:rPr>
          <w:color w:val="0000FF"/>
          <w:sz w:val="16"/>
          <w:szCs w:val="16"/>
          <w:u w:val="single"/>
          <w:lang w:val="ru-RU"/>
        </w:rPr>
        <w:t>.</w:t>
      </w:r>
      <w:r w:rsidRPr="00941A24">
        <w:rPr>
          <w:color w:val="0000FF"/>
          <w:sz w:val="16"/>
          <w:szCs w:val="16"/>
          <w:u w:val="single"/>
        </w:rPr>
        <w:t>com</w:t>
      </w:r>
    </w:hyperlink>
  </w:p>
  <w:p w:rsidR="002A0399" w:rsidRPr="00941A24" w:rsidRDefault="002A0399" w:rsidP="00941A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1A4" w:rsidRDefault="003E41A4">
      <w:r>
        <w:separator/>
      </w:r>
    </w:p>
  </w:footnote>
  <w:footnote w:type="continuationSeparator" w:id="0">
    <w:p w:rsidR="003E41A4" w:rsidRDefault="003E4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399" w:rsidRPr="00941A24" w:rsidRDefault="002A0399" w:rsidP="00941A24">
    <w:pPr>
      <w:keepNext/>
      <w:jc w:val="center"/>
      <w:outlineLvl w:val="1"/>
      <w:rPr>
        <w:rFonts w:ascii="Times New Roman" w:hAnsi="Times New Roman"/>
        <w:i/>
        <w:iCs/>
        <w:sz w:val="2"/>
        <w:szCs w:val="2"/>
        <w:u w:val="single"/>
        <w:lang w:val="bg-BG"/>
      </w:rPr>
    </w:pPr>
    <w:r>
      <w:rPr>
        <w:rFonts w:ascii="Times New Roman" w:hAnsi="Times New Roman"/>
        <w:i/>
        <w:iCs/>
        <w:noProof/>
        <w:sz w:val="2"/>
        <w:szCs w:val="2"/>
        <w:u w:val="single"/>
        <w:lang w:val="bg-BG" w:eastAsia="bg-BG"/>
      </w:rPr>
      <w:drawing>
        <wp:anchor distT="0" distB="0" distL="114300" distR="114300" simplePos="0" relativeHeight="25166694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4" name="Картина 1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A0399" w:rsidRPr="00941A24" w:rsidRDefault="002A0399" w:rsidP="00941A24">
    <w:pPr>
      <w:keepNext/>
      <w:tabs>
        <w:tab w:val="left" w:pos="1276"/>
      </w:tabs>
      <w:spacing w:line="360" w:lineRule="exact"/>
      <w:ind w:firstLine="1276"/>
      <w:outlineLvl w:val="0"/>
      <w:rPr>
        <w:rFonts w:ascii="Helen Bg Condensed" w:hAnsi="Helen Bg Condensed"/>
        <w:b/>
        <w:spacing w:val="40"/>
        <w:sz w:val="30"/>
        <w:szCs w:val="30"/>
        <w:lang w:val="bg-BG"/>
      </w:rPr>
    </w:pPr>
    <w:r>
      <w:rPr>
        <w:rFonts w:ascii="Bookman Old Style" w:hAnsi="Bookman Old Style"/>
        <w:b/>
        <w:i/>
        <w:iCs/>
        <w:noProof/>
        <w:spacing w:val="30"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67968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13335" t="12065" r="5715" b="13970"/>
              <wp:wrapNone/>
              <wp:docPr id="13" name="Съединител &quot;права стрелка&quot;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CD85A3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13" o:spid="_x0000_s1026" type="#_x0000_t32" style="position:absolute;margin-left:53.95pt;margin-top:5.7pt;width:0;height:48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v7jXgIAAG0EAAAOAAAAZHJzL2Uyb0RvYy54bWysVMGO0zAQvSPxD1YO3LpputmyG5quUNJy&#10;WWClXT7AtZ3GIrGN7TatEBLskb/gD1YIpBUI8QvpHzF22qoLF4TowR17PG/ezDxndL6qK7Rk2nAp&#10;0iA66geICSIpF/M0eHU97Z0GyFgsKK6kYGmwZiY4Hz98MGpUwgaylBVlGgGIMEmj0qC0ViVhaEjJ&#10;amyOpGICnIXUNbaw1fOQatwAel2Fg35/GDZSU6UlYcbAad45g7HHLwpG7MuiMMyiKg2Am/Wr9uvM&#10;reF4hJO5xqrkZEsD/wOLGnMBSfdQObYYLTT/A6rmREsjC3tEZB3KouCE+Rqgmqj/WzVXJVbM1wLN&#10;MWrfJvP/YMmL5aVGnMLsjgMkcA0zaj9tPrZf2y/tXfujvdvcgP0dPXqzkPZJ+3Pzvr1tP7e3aPNh&#10;cwMb8LXf2tvOjQAEOtookwBwJi616wlZiSt1Iclrg4TMSizmzFd2vVaQLXIR4b0QtzEKeM2a55LC&#10;Hbyw0rd3VejaQULj0MpPcb2fIltZRLpDAqfDaBDFfsAhTnZxShv7jMkaOSMNjNWYz0ubSSFAKlJH&#10;PgteXhjrWOFkF+CSCjnlVeUVUwnUpMHZyeDEBxhZceqc7prR81lWabTETnP+50sEz+E1LReCerCS&#10;YTrZ2hbzqrMheSUcHtQFdLZWJ6q3Z/2zyenkNO7Fg+GkF/fzvPd0msW94TR6fJIf51mWR+8ctShO&#10;Sk4pE47dTuBR/HcC2j61Tpp7ie/bEN5H9/0Csrt/T9oP1s2yU8VM0vWl3g0cNO0vb9+fezSHe7AP&#10;vxLjXwAAAP//AwBQSwMEFAAGAAgAAAAhAAdevkzcAAAACgEAAA8AAABkcnMvZG93bnJldi54bWxM&#10;j0FvwjAMhe+T9h8iT+IyjaRobNA1RQhphx0HSLuGxmu7NU7VpLTj189wgdt79tPz52w1ukYcsQu1&#10;Jw3JVIFAKrytqdSw370/LUCEaMiaxhNq+MMAq/z+LjOp9QN94nEbS8ElFFKjoYqxTaUMRYXOhKlv&#10;kXj37TtnItuulLYzA5e7Rs6UepHO1MQXKtPipsLid9s7DRj6eaLWS1fuP07D49fs9DO0O60nD+P6&#10;DUTEMV7DcMZndMiZ6eB7skE07NXrkqMskmcQ58BlcLiIBcg8k7cv5P8AAAD//wMAUEsBAi0AFAAG&#10;AAgAAAAhALaDOJL+AAAA4QEAABMAAAAAAAAAAAAAAAAAAAAAAFtDb250ZW50X1R5cGVzXS54bWxQ&#10;SwECLQAUAAYACAAAACEAOP0h/9YAAACUAQAACwAAAAAAAAAAAAAAAAAvAQAAX3JlbHMvLnJlbHNQ&#10;SwECLQAUAAYACAAAACEA0hL+414CAABtBAAADgAAAAAAAAAAAAAAAAAuAgAAZHJzL2Uyb0RvYy54&#10;bWxQSwECLQAUAAYACAAAACEAB16+TNwAAAAKAQAADwAAAAAAAAAAAAAAAAC4BAAAZHJzL2Rvd25y&#10;ZXYueG1sUEsFBgAAAAAEAAQA8wAAAMEFAAAAAA==&#10;"/>
          </w:pict>
        </mc:Fallback>
      </mc:AlternateContent>
    </w:r>
    <w:r w:rsidRPr="00941A24">
      <w:rPr>
        <w:rFonts w:ascii="Helen Bg Condensed" w:hAnsi="Helen Bg Condensed"/>
        <w:b/>
        <w:spacing w:val="40"/>
        <w:sz w:val="30"/>
        <w:szCs w:val="30"/>
        <w:lang w:val="bg-BG"/>
      </w:rPr>
      <w:t>РЕПУБЛИКА БЪЛГАРИЯ</w:t>
    </w:r>
  </w:p>
  <w:p w:rsidR="002A0399" w:rsidRPr="00941A24" w:rsidRDefault="002A0399" w:rsidP="00941A24">
    <w:pPr>
      <w:keepNext/>
      <w:tabs>
        <w:tab w:val="left" w:pos="1276"/>
      </w:tabs>
      <w:spacing w:line="360" w:lineRule="exact"/>
      <w:outlineLvl w:val="0"/>
      <w:rPr>
        <w:rFonts w:ascii="Helen Bg Condensed" w:hAnsi="Helen Bg Condensed"/>
        <w:b/>
        <w:spacing w:val="40"/>
        <w:lang w:val="ru-RU"/>
      </w:rPr>
    </w:pPr>
    <w:r w:rsidRPr="00941A24">
      <w:rPr>
        <w:rFonts w:ascii="Bookman Old Style" w:hAnsi="Bookman Old Style"/>
        <w:b/>
        <w:spacing w:val="30"/>
        <w:sz w:val="36"/>
        <w:szCs w:val="36"/>
        <w:lang w:val="bg-BG"/>
      </w:rPr>
      <w:tab/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 xml:space="preserve">Министерство на </w:t>
    </w:r>
    <w:r>
      <w:rPr>
        <w:rFonts w:ascii="Bookman Old Style" w:hAnsi="Bookman Old Style"/>
        <w:b/>
        <w:noProof/>
        <w:spacing w:val="30"/>
        <w:sz w:val="28"/>
        <w:szCs w:val="28"/>
        <w:lang w:val="bg-BG" w:eastAsia="bg-BG"/>
      </w:rPr>
      <mc:AlternateContent>
        <mc:Choice Requires="wps">
          <w:drawing>
            <wp:anchor distT="0" distB="0" distL="114300" distR="114300" simplePos="0" relativeHeight="25166592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6350" t="6350" r="5080" b="12700"/>
              <wp:wrapNone/>
              <wp:docPr id="12" name="Право съединени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9E8466" id="Право съединение 12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EEUtgIAAH4FAAAOAAAAZHJzL2Uyb0RvYy54bWysVNFu0zAUfUfiH6y8Z0natE2jtdOWprwM&#10;mLQhnt3YaSwSO7LdphVCGq/8BL+AEJN4Gd+Q/RHXbhvW8YLQWsnxtX2Pz73nXp+ebaoSralUTPCJ&#10;E5z4DqI8E4Tx5cR5dzN3IwcpjTnBpeB04mypcs6mL1+cNnVMe6IQJaESAQhXcVNPnELrOvY8lRW0&#10;wupE1JTDZi5khTWYcukRiRtAr0qv5/tDrxGS1FJkVClYne02nanFz3Oa6bd5rqhG5cQBbtqO0o4L&#10;M3rTUxwvJa4Llu1p4P9gUWHG4dIOaoY1RivJ/oKqWCaFErk+yUTliTxnGbUxQDSB/ySa6wLX1MYC&#10;yVF1lyb1fLDZm/WVRIyAdj0HcVyBRu3Xh9v2W/u9/YUePj98ae/aH+3P9h6+9/C9Q3AS0tbUKgbv&#10;hF9JE3i24df1pcg+KMRFUmC+pJb+zbYGyMB4eEcuxlA1XL5oXgsCZ/BKC5vDTS4rAwnZQRsr1baT&#10;im40ymBxNIjGgx4omh32PBwfHGup9CsqKmQmE6dk3GQRx3h9qbQhguPDEbPMxZyVpa2EkqNm4gDy&#10;wDooUTJiNs0xJZeLpJRojU0t2Z+NCnYeH5NixYkFKygm6X6uMSt3c7i85AaP2vLcMQJro2Fq1yFE&#10;Wzofx/44jdIodMPeMHVDfzZzz+dJ6A7nwWgw68+SZBZ8MkSDMC4YIZQbrocyDsJ/K5N9Q+0KsCvk&#10;LineMbrNHpA9Zno+H/ijsB+5o9Gg74b91HcvonninifBcDhKL5KL9AnT1Eavnodsl0rDSqw0ldcF&#10;aRBhRv7+YNwLHDCg7XujnW4Il0t4rzItHSSFfs90YavV1JnBONI68s1/r3WHvkvEQUNjdSrsY/uT&#10;KtD8oK9tAlP3uw5aCLK9kofmgCa3TvsHybwij22YP342p78BAAD//wMAUEsDBBQABgAIAAAAIQDw&#10;whD44AAAAA4BAAAPAAAAZHJzL2Rvd25yZXYueG1sTI/NTsNADITvSLzDykhcqnbThvATsqkQkBsX&#10;SiuubmKSiKw3zW7bwNPjHhDcbM9o/E22HG2nDjT41rGB+SwCRVy6quXawPqtmN6C8gG5ws4xGfgi&#10;D8v8/CzDtHJHfqXDKtRKQtinaKAJoU+19mVDFv3M9cSifbjBYpB1qHU14FHCbacXUXStLbYsHxrs&#10;6bGh8nO1twZ8saFd8T0pJ9F7XDta7J5entGYy4vx4R5UoDH8meGEL+iQC9PW7bnyqjMwjZMbsYqQ&#10;xFcJqJNlntzJtP296TzT/2vkPwAAAP//AwBQSwECLQAUAAYACAAAACEAtoM4kv4AAADhAQAAEwAA&#10;AAAAAAAAAAAAAAAAAAAAW0NvbnRlbnRfVHlwZXNdLnhtbFBLAQItABQABgAIAAAAIQA4/SH/1gAA&#10;AJQBAAALAAAAAAAAAAAAAAAAAC8BAABfcmVscy8ucmVsc1BLAQItABQABgAIAAAAIQBX/EEUtgIA&#10;AH4FAAAOAAAAAAAAAAAAAAAAAC4CAABkcnMvZTJvRG9jLnhtbFBLAQItABQABgAIAAAAIQDwwhD4&#10;4AAAAA4BAAAPAAAAAAAAAAAAAAAAABAFAABkcnMvZG93bnJldi54bWxQSwUGAAAAAAQABADzAAAA&#10;HQYAAAAA&#10;" o:allowincell="f"/>
          </w:pict>
        </mc:Fallback>
      </mc:AlternateContent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>околната среда и водите</w:t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ab/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ab/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ab/>
    </w:r>
    <w:r w:rsidRPr="00941A24">
      <w:rPr>
        <w:rFonts w:ascii="Helen Bg Condensed" w:hAnsi="Helen Bg Condensed"/>
        <w:spacing w:val="40"/>
        <w:lang w:val="bg-BG"/>
      </w:rPr>
      <w:t>Регионална инспекция по околната среда и водите - Пловдив</w:t>
    </w:r>
  </w:p>
  <w:p w:rsidR="002A0399" w:rsidRPr="00ED1377" w:rsidRDefault="002A0399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77"/>
    <w:rsid w:val="001220A7"/>
    <w:rsid w:val="00124237"/>
    <w:rsid w:val="00126183"/>
    <w:rsid w:val="00126594"/>
    <w:rsid w:val="001320D2"/>
    <w:rsid w:val="00133645"/>
    <w:rsid w:val="0013500E"/>
    <w:rsid w:val="0013608F"/>
    <w:rsid w:val="001379C2"/>
    <w:rsid w:val="001415D8"/>
    <w:rsid w:val="00146B9A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3C44"/>
    <w:rsid w:val="0024462A"/>
    <w:rsid w:val="00244CA3"/>
    <w:rsid w:val="0024507B"/>
    <w:rsid w:val="002453C6"/>
    <w:rsid w:val="002501B0"/>
    <w:rsid w:val="00250365"/>
    <w:rsid w:val="002518B2"/>
    <w:rsid w:val="00251F0C"/>
    <w:rsid w:val="00252718"/>
    <w:rsid w:val="00261D08"/>
    <w:rsid w:val="00266D04"/>
    <w:rsid w:val="00271F1E"/>
    <w:rsid w:val="00276771"/>
    <w:rsid w:val="00284563"/>
    <w:rsid w:val="002A0399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85C7E"/>
    <w:rsid w:val="003957F5"/>
    <w:rsid w:val="003960F9"/>
    <w:rsid w:val="003A00C3"/>
    <w:rsid w:val="003A0C12"/>
    <w:rsid w:val="003A3A4C"/>
    <w:rsid w:val="003C1D00"/>
    <w:rsid w:val="003C4321"/>
    <w:rsid w:val="003D295E"/>
    <w:rsid w:val="003D2A2D"/>
    <w:rsid w:val="003D5FAA"/>
    <w:rsid w:val="003E41A4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16EDD"/>
    <w:rsid w:val="00527CA3"/>
    <w:rsid w:val="00532C9A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2C97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2EC9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1A24"/>
    <w:rsid w:val="0094495C"/>
    <w:rsid w:val="009463AE"/>
    <w:rsid w:val="00946D85"/>
    <w:rsid w:val="009479C5"/>
    <w:rsid w:val="00956635"/>
    <w:rsid w:val="00957DC8"/>
    <w:rsid w:val="00963985"/>
    <w:rsid w:val="00973C05"/>
    <w:rsid w:val="0097435B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27B2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2F0E"/>
    <w:rsid w:val="00AA60B8"/>
    <w:rsid w:val="00AA69F7"/>
    <w:rsid w:val="00AB0DC6"/>
    <w:rsid w:val="00AB31E9"/>
    <w:rsid w:val="00AB3FD9"/>
    <w:rsid w:val="00AB4A11"/>
    <w:rsid w:val="00AB5099"/>
    <w:rsid w:val="00AC5968"/>
    <w:rsid w:val="00AD0F0E"/>
    <w:rsid w:val="00AD0FE0"/>
    <w:rsid w:val="00AD11C4"/>
    <w:rsid w:val="00AD13E8"/>
    <w:rsid w:val="00AD40A5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09BA"/>
    <w:rsid w:val="00B650E5"/>
    <w:rsid w:val="00B677BE"/>
    <w:rsid w:val="00B70C0B"/>
    <w:rsid w:val="00B71184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B28CB"/>
    <w:rsid w:val="00BC1180"/>
    <w:rsid w:val="00BC1DED"/>
    <w:rsid w:val="00BC524C"/>
    <w:rsid w:val="00BC643A"/>
    <w:rsid w:val="00BC7E7E"/>
    <w:rsid w:val="00BD1167"/>
    <w:rsid w:val="00BD14AC"/>
    <w:rsid w:val="00BD7594"/>
    <w:rsid w:val="00BE0B64"/>
    <w:rsid w:val="00BE19AF"/>
    <w:rsid w:val="00BE2041"/>
    <w:rsid w:val="00BE3773"/>
    <w:rsid w:val="00BE6F7F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6068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578EE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008DB94B-787C-485A-B64D-8D11CE198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  <w:style w:type="paragraph" w:customStyle="1" w:styleId="1CharCharCharChar0">
    <w:name w:val="Знак Знак1 Char Char Знак Знак Char Char Знак Знак"/>
    <w:basedOn w:val="a"/>
    <w:semiHidden/>
    <w:rsid w:val="00941A2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81DC0-5275-478D-8202-91C4E06E9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835</Words>
  <Characters>4949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4</cp:revision>
  <cp:lastPrinted>2020-04-14T06:56:00Z</cp:lastPrinted>
  <dcterms:created xsi:type="dcterms:W3CDTF">2020-04-10T12:06:00Z</dcterms:created>
  <dcterms:modified xsi:type="dcterms:W3CDTF">2020-04-14T06:57:00Z</dcterms:modified>
</cp:coreProperties>
</file>